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D5" w:rsidRPr="00002415" w:rsidRDefault="005670D5" w:rsidP="000A51A2">
      <w:pPr>
        <w:shd w:val="clear" w:color="auto" w:fill="FFFFFF"/>
        <w:spacing w:after="0" w:line="360" w:lineRule="auto"/>
        <w:rPr>
          <w:rFonts w:ascii="Times New Roman" w:eastAsia="Times New Roman" w:hAnsi="Times New Roman" w:cs="Times New Roman"/>
          <w:b/>
          <w:color w:val="000000"/>
          <w:sz w:val="24"/>
          <w:szCs w:val="24"/>
          <w:lang w:eastAsia="de-DE"/>
        </w:rPr>
      </w:pPr>
      <w:r w:rsidRPr="00002415">
        <w:rPr>
          <w:rFonts w:ascii="Times New Roman" w:eastAsia="Times New Roman" w:hAnsi="Times New Roman" w:cs="Times New Roman"/>
          <w:b/>
          <w:color w:val="000000"/>
          <w:sz w:val="24"/>
          <w:szCs w:val="24"/>
          <w:lang w:eastAsia="de-DE"/>
        </w:rPr>
        <w:t xml:space="preserve">Christine </w:t>
      </w:r>
      <w:proofErr w:type="spellStart"/>
      <w:r w:rsidRPr="00002415">
        <w:rPr>
          <w:rFonts w:ascii="Times New Roman" w:eastAsia="Times New Roman" w:hAnsi="Times New Roman" w:cs="Times New Roman"/>
          <w:b/>
          <w:color w:val="000000"/>
          <w:sz w:val="24"/>
          <w:szCs w:val="24"/>
          <w:lang w:eastAsia="de-DE"/>
        </w:rPr>
        <w:t>Ehardt</w:t>
      </w:r>
      <w:proofErr w:type="spellEnd"/>
    </w:p>
    <w:p w:rsidR="005670D5" w:rsidRPr="005670D5" w:rsidRDefault="005670D5" w:rsidP="000A51A2">
      <w:pPr>
        <w:shd w:val="clear" w:color="auto" w:fill="FFFFFF"/>
        <w:spacing w:after="0" w:line="360" w:lineRule="auto"/>
        <w:rPr>
          <w:rFonts w:ascii="Times New Roman" w:eastAsia="Times New Roman" w:hAnsi="Times New Roman" w:cs="Times New Roman"/>
          <w:color w:val="000000"/>
          <w:sz w:val="24"/>
          <w:szCs w:val="24"/>
          <w:lang w:eastAsia="de-DE"/>
        </w:rPr>
      </w:pPr>
      <w:r w:rsidRPr="005670D5">
        <w:rPr>
          <w:rFonts w:ascii="Times New Roman" w:eastAsia="Times New Roman" w:hAnsi="Times New Roman" w:cs="Times New Roman"/>
          <w:b/>
          <w:color w:val="000000"/>
          <w:sz w:val="24"/>
          <w:szCs w:val="24"/>
          <w:lang w:eastAsia="de-DE"/>
        </w:rPr>
        <w:t>(Radio-) Ästhetik als Programm und Propaganda. „Lebendige" Radioberichterstattung als Erfolgskonzept des Radios der frühen 1930er Jahre in Österreich</w:t>
      </w:r>
      <w:r w:rsidRPr="005670D5">
        <w:rPr>
          <w:rFonts w:ascii="Times New Roman" w:eastAsia="Times New Roman" w:hAnsi="Times New Roman" w:cs="Times New Roman"/>
          <w:b/>
          <w:color w:val="000000"/>
          <w:sz w:val="24"/>
          <w:szCs w:val="24"/>
          <w:lang w:eastAsia="de-DE"/>
        </w:rPr>
        <w:br/>
      </w:r>
      <w:bookmarkStart w:id="0" w:name="_Hlk55920303"/>
      <w:r w:rsidRPr="005670D5">
        <w:rPr>
          <w:rFonts w:ascii="Times New Roman" w:eastAsia="Times New Roman" w:hAnsi="Times New Roman" w:cs="Times New Roman"/>
          <w:color w:val="000000"/>
          <w:sz w:val="24"/>
          <w:szCs w:val="24"/>
          <w:lang w:eastAsia="de-DE"/>
        </w:rPr>
        <w:t>In den 1930er Jahren etabliert</w:t>
      </w:r>
      <w:r w:rsidR="005013BC">
        <w:rPr>
          <w:rFonts w:ascii="Times New Roman" w:eastAsia="Times New Roman" w:hAnsi="Times New Roman" w:cs="Times New Roman"/>
          <w:color w:val="000000"/>
          <w:sz w:val="24"/>
          <w:szCs w:val="24"/>
          <w:lang w:eastAsia="de-DE"/>
        </w:rPr>
        <w:t>e</w:t>
      </w:r>
      <w:r w:rsidRPr="005670D5">
        <w:rPr>
          <w:rFonts w:ascii="Times New Roman" w:eastAsia="Times New Roman" w:hAnsi="Times New Roman" w:cs="Times New Roman"/>
          <w:color w:val="000000"/>
          <w:sz w:val="24"/>
          <w:szCs w:val="24"/>
          <w:lang w:eastAsia="de-DE"/>
        </w:rPr>
        <w:t xml:space="preserve"> sich in Rundfunktheorie und </w:t>
      </w:r>
      <w:r w:rsidR="005013BC">
        <w:rPr>
          <w:rFonts w:ascii="Times New Roman" w:eastAsia="Times New Roman" w:hAnsi="Times New Roman" w:cs="Times New Roman"/>
          <w:color w:val="000000"/>
          <w:sz w:val="24"/>
          <w:szCs w:val="24"/>
          <w:lang w:eastAsia="de-DE"/>
        </w:rPr>
        <w:t>-</w:t>
      </w:r>
      <w:r w:rsidRPr="005670D5">
        <w:rPr>
          <w:rFonts w:ascii="Times New Roman" w:eastAsia="Times New Roman" w:hAnsi="Times New Roman" w:cs="Times New Roman"/>
          <w:color w:val="000000"/>
          <w:sz w:val="24"/>
          <w:szCs w:val="24"/>
          <w:lang w:eastAsia="de-DE"/>
        </w:rPr>
        <w:t xml:space="preserve">praxis ein neuer Begriff: Der </w:t>
      </w:r>
      <w:r w:rsidR="005013BC">
        <w:rPr>
          <w:rFonts w:ascii="Times New Roman" w:eastAsia="Times New Roman" w:hAnsi="Times New Roman" w:cs="Times New Roman"/>
          <w:color w:val="000000"/>
          <w:sz w:val="24"/>
          <w:szCs w:val="24"/>
          <w:lang w:eastAsia="de-DE"/>
        </w:rPr>
        <w:t>„</w:t>
      </w:r>
      <w:proofErr w:type="spellStart"/>
      <w:r w:rsidRPr="005670D5">
        <w:rPr>
          <w:rFonts w:ascii="Times New Roman" w:eastAsia="Times New Roman" w:hAnsi="Times New Roman" w:cs="Times New Roman"/>
          <w:color w:val="000000"/>
          <w:sz w:val="24"/>
          <w:szCs w:val="24"/>
          <w:lang w:eastAsia="de-DE"/>
        </w:rPr>
        <w:t>Hörfilm</w:t>
      </w:r>
      <w:proofErr w:type="spellEnd"/>
      <w:r w:rsidR="005013BC">
        <w:rPr>
          <w:rFonts w:ascii="Times New Roman" w:eastAsia="Times New Roman" w:hAnsi="Times New Roman" w:cs="Times New Roman"/>
          <w:color w:val="000000"/>
          <w:sz w:val="24"/>
          <w:szCs w:val="24"/>
          <w:lang w:eastAsia="de-DE"/>
        </w:rPr>
        <w:t>“</w:t>
      </w:r>
      <w:r w:rsidRPr="005670D5">
        <w:rPr>
          <w:rFonts w:ascii="Times New Roman" w:eastAsia="Times New Roman" w:hAnsi="Times New Roman" w:cs="Times New Roman"/>
          <w:color w:val="000000"/>
          <w:sz w:val="24"/>
          <w:szCs w:val="24"/>
          <w:lang w:eastAsia="de-DE"/>
        </w:rPr>
        <w:t>. Zum einen w</w:t>
      </w:r>
      <w:r w:rsidR="005013BC">
        <w:rPr>
          <w:rFonts w:ascii="Times New Roman" w:eastAsia="Times New Roman" w:hAnsi="Times New Roman" w:cs="Times New Roman"/>
          <w:color w:val="000000"/>
          <w:sz w:val="24"/>
          <w:szCs w:val="24"/>
          <w:lang w:eastAsia="de-DE"/>
        </w:rPr>
        <w:t>u</w:t>
      </w:r>
      <w:r w:rsidRPr="005670D5">
        <w:rPr>
          <w:rFonts w:ascii="Times New Roman" w:eastAsia="Times New Roman" w:hAnsi="Times New Roman" w:cs="Times New Roman"/>
          <w:color w:val="000000"/>
          <w:sz w:val="24"/>
          <w:szCs w:val="24"/>
          <w:lang w:eastAsia="de-DE"/>
        </w:rPr>
        <w:t xml:space="preserve">rden damit </w:t>
      </w:r>
      <w:proofErr w:type="spellStart"/>
      <w:r w:rsidRPr="005670D5">
        <w:rPr>
          <w:rFonts w:ascii="Times New Roman" w:eastAsia="Times New Roman" w:hAnsi="Times New Roman" w:cs="Times New Roman"/>
          <w:color w:val="000000"/>
          <w:sz w:val="24"/>
          <w:szCs w:val="24"/>
          <w:lang w:eastAsia="de-DE"/>
        </w:rPr>
        <w:t>featureartige</w:t>
      </w:r>
      <w:proofErr w:type="spellEnd"/>
      <w:r w:rsidRPr="005670D5">
        <w:rPr>
          <w:rFonts w:ascii="Times New Roman" w:eastAsia="Times New Roman" w:hAnsi="Times New Roman" w:cs="Times New Roman"/>
          <w:color w:val="000000"/>
          <w:sz w:val="24"/>
          <w:szCs w:val="24"/>
          <w:lang w:eastAsia="de-DE"/>
        </w:rPr>
        <w:t xml:space="preserve"> Beiträge sowie Reportagen benannt. Zum anderen </w:t>
      </w:r>
      <w:r w:rsidR="005013BC">
        <w:rPr>
          <w:rFonts w:ascii="Times New Roman" w:eastAsia="Times New Roman" w:hAnsi="Times New Roman" w:cs="Times New Roman"/>
          <w:color w:val="000000"/>
          <w:sz w:val="24"/>
          <w:szCs w:val="24"/>
          <w:lang w:eastAsia="de-DE"/>
        </w:rPr>
        <w:t xml:space="preserve">wurde </w:t>
      </w:r>
      <w:r w:rsidRPr="005670D5">
        <w:rPr>
          <w:rFonts w:ascii="Times New Roman" w:eastAsia="Times New Roman" w:hAnsi="Times New Roman" w:cs="Times New Roman"/>
          <w:color w:val="000000"/>
          <w:sz w:val="24"/>
          <w:szCs w:val="24"/>
          <w:lang w:eastAsia="de-DE"/>
        </w:rPr>
        <w:t>eine ästhetische Kategorisierung von Hörkunstarbeiten vorgenommen.</w:t>
      </w:r>
      <w:r w:rsidR="005013BC">
        <w:rPr>
          <w:rFonts w:ascii="Times New Roman" w:eastAsia="Times New Roman" w:hAnsi="Times New Roman" w:cs="Times New Roman"/>
          <w:color w:val="000000"/>
          <w:sz w:val="24"/>
          <w:szCs w:val="24"/>
          <w:lang w:eastAsia="de-DE"/>
        </w:rPr>
        <w:t xml:space="preserve"> </w:t>
      </w:r>
      <w:r w:rsidRPr="005670D5">
        <w:rPr>
          <w:rFonts w:ascii="Times New Roman" w:eastAsia="Times New Roman" w:hAnsi="Times New Roman" w:cs="Times New Roman"/>
          <w:color w:val="000000"/>
          <w:sz w:val="24"/>
          <w:szCs w:val="24"/>
          <w:lang w:eastAsia="de-DE"/>
        </w:rPr>
        <w:t>Medientechnisch orientier</w:t>
      </w:r>
      <w:r w:rsidR="005013BC">
        <w:rPr>
          <w:rFonts w:ascii="Times New Roman" w:eastAsia="Times New Roman" w:hAnsi="Times New Roman" w:cs="Times New Roman"/>
          <w:color w:val="000000"/>
          <w:sz w:val="24"/>
          <w:szCs w:val="24"/>
          <w:lang w:eastAsia="de-DE"/>
        </w:rPr>
        <w:t>t</w:t>
      </w:r>
      <w:r w:rsidRPr="005670D5">
        <w:rPr>
          <w:rFonts w:ascii="Times New Roman" w:eastAsia="Times New Roman" w:hAnsi="Times New Roman" w:cs="Times New Roman"/>
          <w:color w:val="000000"/>
          <w:sz w:val="24"/>
          <w:szCs w:val="24"/>
          <w:lang w:eastAsia="de-DE"/>
        </w:rPr>
        <w:t>en sich beide Begriffsverwendungen an d</w:t>
      </w:r>
      <w:r w:rsidR="005013BC">
        <w:rPr>
          <w:rFonts w:ascii="Times New Roman" w:eastAsia="Times New Roman" w:hAnsi="Times New Roman" w:cs="Times New Roman"/>
          <w:color w:val="000000"/>
          <w:sz w:val="24"/>
          <w:szCs w:val="24"/>
          <w:lang w:eastAsia="de-DE"/>
        </w:rPr>
        <w:t>er</w:t>
      </w:r>
      <w:r w:rsidRPr="005670D5">
        <w:rPr>
          <w:rFonts w:ascii="Times New Roman" w:eastAsia="Times New Roman" w:hAnsi="Times New Roman" w:cs="Times New Roman"/>
          <w:color w:val="000000"/>
          <w:sz w:val="24"/>
          <w:szCs w:val="24"/>
          <w:lang w:eastAsia="de-DE"/>
        </w:rPr>
        <w:t xml:space="preserve"> (filmische</w:t>
      </w:r>
      <w:r w:rsidR="005013BC">
        <w:rPr>
          <w:rFonts w:ascii="Times New Roman" w:eastAsia="Times New Roman" w:hAnsi="Times New Roman" w:cs="Times New Roman"/>
          <w:color w:val="000000"/>
          <w:sz w:val="24"/>
          <w:szCs w:val="24"/>
          <w:lang w:eastAsia="de-DE"/>
        </w:rPr>
        <w:t>n</w:t>
      </w:r>
      <w:r w:rsidRPr="005670D5">
        <w:rPr>
          <w:rFonts w:ascii="Times New Roman" w:eastAsia="Times New Roman" w:hAnsi="Times New Roman" w:cs="Times New Roman"/>
          <w:color w:val="000000"/>
          <w:sz w:val="24"/>
          <w:szCs w:val="24"/>
          <w:lang w:eastAsia="de-DE"/>
        </w:rPr>
        <w:t>) Verfahrensweise der Montage.</w:t>
      </w:r>
      <w:r w:rsidRPr="005670D5">
        <w:rPr>
          <w:rFonts w:ascii="Times New Roman" w:eastAsia="Times New Roman" w:hAnsi="Times New Roman" w:cs="Times New Roman"/>
          <w:color w:val="000000"/>
          <w:sz w:val="24"/>
          <w:szCs w:val="24"/>
          <w:lang w:eastAsia="de-DE"/>
        </w:rPr>
        <w:br/>
        <w:t>Reportagen und Live-Berichte w</w:t>
      </w:r>
      <w:r w:rsidR="005013BC">
        <w:rPr>
          <w:rFonts w:ascii="Times New Roman" w:eastAsia="Times New Roman" w:hAnsi="Times New Roman" w:cs="Times New Roman"/>
          <w:color w:val="000000"/>
          <w:sz w:val="24"/>
          <w:szCs w:val="24"/>
          <w:lang w:eastAsia="de-DE"/>
        </w:rPr>
        <w:t>u</w:t>
      </w:r>
      <w:r w:rsidRPr="005670D5">
        <w:rPr>
          <w:rFonts w:ascii="Times New Roman" w:eastAsia="Times New Roman" w:hAnsi="Times New Roman" w:cs="Times New Roman"/>
          <w:color w:val="000000"/>
          <w:sz w:val="24"/>
          <w:szCs w:val="24"/>
          <w:lang w:eastAsia="de-DE"/>
        </w:rPr>
        <w:t xml:space="preserve">rden nun, angereichert durch dokumentarische Klänge und aufgenommene Ereignisse, dem Paradigma der </w:t>
      </w:r>
      <w:r w:rsidR="005013BC">
        <w:rPr>
          <w:rFonts w:ascii="Times New Roman" w:eastAsia="Times New Roman" w:hAnsi="Times New Roman" w:cs="Times New Roman"/>
          <w:color w:val="000000"/>
          <w:sz w:val="24"/>
          <w:szCs w:val="24"/>
          <w:lang w:eastAsia="de-DE"/>
        </w:rPr>
        <w:t>„</w:t>
      </w:r>
      <w:r w:rsidRPr="005670D5">
        <w:rPr>
          <w:rFonts w:ascii="Times New Roman" w:eastAsia="Times New Roman" w:hAnsi="Times New Roman" w:cs="Times New Roman"/>
          <w:color w:val="000000"/>
          <w:sz w:val="24"/>
          <w:szCs w:val="24"/>
          <w:lang w:eastAsia="de-DE"/>
        </w:rPr>
        <w:t>lebendigen Berichterstattung</w:t>
      </w:r>
      <w:r w:rsidR="005013BC">
        <w:rPr>
          <w:rFonts w:ascii="Times New Roman" w:eastAsia="Times New Roman" w:hAnsi="Times New Roman" w:cs="Times New Roman"/>
          <w:color w:val="000000"/>
          <w:sz w:val="24"/>
          <w:szCs w:val="24"/>
          <w:lang w:eastAsia="de-DE"/>
        </w:rPr>
        <w:t>“</w:t>
      </w:r>
      <w:r w:rsidRPr="005670D5">
        <w:rPr>
          <w:rFonts w:ascii="Times New Roman" w:eastAsia="Times New Roman" w:hAnsi="Times New Roman" w:cs="Times New Roman"/>
          <w:color w:val="000000"/>
          <w:sz w:val="24"/>
          <w:szCs w:val="24"/>
          <w:lang w:eastAsia="de-DE"/>
        </w:rPr>
        <w:t xml:space="preserve"> unterstellt. Gleichzeitig </w:t>
      </w:r>
      <w:r w:rsidR="005013BC">
        <w:rPr>
          <w:rFonts w:ascii="Times New Roman" w:eastAsia="Times New Roman" w:hAnsi="Times New Roman" w:cs="Times New Roman"/>
          <w:color w:val="000000"/>
          <w:sz w:val="24"/>
          <w:szCs w:val="24"/>
          <w:lang w:eastAsia="de-DE"/>
        </w:rPr>
        <w:t>wurde</w:t>
      </w:r>
      <w:r w:rsidRPr="005670D5">
        <w:rPr>
          <w:rFonts w:ascii="Times New Roman" w:eastAsia="Times New Roman" w:hAnsi="Times New Roman" w:cs="Times New Roman"/>
          <w:color w:val="000000"/>
          <w:sz w:val="24"/>
          <w:szCs w:val="24"/>
          <w:lang w:eastAsia="de-DE"/>
        </w:rPr>
        <w:t xml:space="preserve"> mit der Möglichkeit der Tonaufnahme von Ereignissen außerhalb des Sendestudios der Originalton als eine Unterscheidungsform und ein Sonderphänomen des Akustischen evident. Ereignisse und Veranstaltungen außerhalb des Radiostudios konnten nun zusätzlich mit Emotion aufgeladen und zeitnah vermittelt werden.</w:t>
      </w:r>
      <w:r w:rsidRPr="005670D5">
        <w:rPr>
          <w:rFonts w:ascii="Times New Roman" w:eastAsia="Times New Roman" w:hAnsi="Times New Roman" w:cs="Times New Roman"/>
          <w:color w:val="000000"/>
          <w:sz w:val="24"/>
          <w:szCs w:val="24"/>
          <w:lang w:eastAsia="de-DE"/>
        </w:rPr>
        <w:br/>
        <w:t>Der Vortrag geht diesen Hörerlebnissen und Live-Sendungsformaten im österreichische</w:t>
      </w:r>
      <w:r>
        <w:rPr>
          <w:rFonts w:ascii="Times New Roman" w:eastAsia="Times New Roman" w:hAnsi="Times New Roman" w:cs="Times New Roman"/>
          <w:color w:val="000000"/>
          <w:sz w:val="24"/>
          <w:szCs w:val="24"/>
          <w:lang w:eastAsia="de-DE"/>
        </w:rPr>
        <w:t>n</w:t>
      </w:r>
      <w:r w:rsidRPr="005670D5">
        <w:rPr>
          <w:rFonts w:ascii="Times New Roman" w:eastAsia="Times New Roman" w:hAnsi="Times New Roman" w:cs="Times New Roman"/>
          <w:color w:val="000000"/>
          <w:sz w:val="24"/>
          <w:szCs w:val="24"/>
          <w:lang w:eastAsia="de-DE"/>
        </w:rPr>
        <w:t xml:space="preserve"> Radio der frühen 193</w:t>
      </w:r>
      <w:r>
        <w:rPr>
          <w:rFonts w:ascii="Times New Roman" w:eastAsia="Times New Roman" w:hAnsi="Times New Roman" w:cs="Times New Roman"/>
          <w:color w:val="000000"/>
          <w:sz w:val="24"/>
          <w:szCs w:val="24"/>
          <w:lang w:eastAsia="de-DE"/>
        </w:rPr>
        <w:t>0</w:t>
      </w:r>
      <w:r w:rsidRPr="005670D5">
        <w:rPr>
          <w:rFonts w:ascii="Times New Roman" w:eastAsia="Times New Roman" w:hAnsi="Times New Roman" w:cs="Times New Roman"/>
          <w:color w:val="000000"/>
          <w:sz w:val="24"/>
          <w:szCs w:val="24"/>
          <w:lang w:eastAsia="de-DE"/>
        </w:rPr>
        <w:t xml:space="preserve">er Jahre nach und </w:t>
      </w:r>
      <w:r w:rsidR="00EA0615">
        <w:rPr>
          <w:rFonts w:ascii="Times New Roman" w:eastAsia="Times New Roman" w:hAnsi="Times New Roman" w:cs="Times New Roman"/>
          <w:color w:val="000000"/>
          <w:sz w:val="24"/>
          <w:szCs w:val="24"/>
          <w:lang w:eastAsia="de-DE"/>
        </w:rPr>
        <w:t>widmet sich dem</w:t>
      </w:r>
      <w:r w:rsidRPr="005670D5">
        <w:rPr>
          <w:rFonts w:ascii="Times New Roman" w:eastAsia="Times New Roman" w:hAnsi="Times New Roman" w:cs="Times New Roman"/>
          <w:color w:val="000000"/>
          <w:sz w:val="24"/>
          <w:szCs w:val="24"/>
          <w:lang w:eastAsia="de-DE"/>
        </w:rPr>
        <w:t xml:space="preserve"> Verhältnis von Ästhetik und Programm als Mittel propagandistischer Erlebniskultur</w:t>
      </w:r>
      <w:bookmarkStart w:id="1" w:name="_GoBack"/>
      <w:bookmarkEnd w:id="1"/>
      <w:r w:rsidRPr="005670D5">
        <w:rPr>
          <w:rFonts w:ascii="Times New Roman" w:eastAsia="Times New Roman" w:hAnsi="Times New Roman" w:cs="Times New Roman"/>
          <w:color w:val="000000"/>
          <w:sz w:val="24"/>
          <w:szCs w:val="24"/>
          <w:lang w:eastAsia="de-DE"/>
        </w:rPr>
        <w:t>.</w:t>
      </w:r>
      <w:bookmarkEnd w:id="0"/>
    </w:p>
    <w:sectPr w:rsidR="005670D5" w:rsidRPr="00567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D5"/>
    <w:rsid w:val="00002415"/>
    <w:rsid w:val="000A51A2"/>
    <w:rsid w:val="005013BC"/>
    <w:rsid w:val="005670D5"/>
    <w:rsid w:val="00A26A17"/>
    <w:rsid w:val="00EA0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7950"/>
  <w15:chartTrackingRefBased/>
  <w15:docId w15:val="{0A3ACC62-5A83-45D8-A4C1-772E82A6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1738">
      <w:bodyDiv w:val="1"/>
      <w:marLeft w:val="0"/>
      <w:marRight w:val="0"/>
      <w:marTop w:val="0"/>
      <w:marBottom w:val="0"/>
      <w:divBdr>
        <w:top w:val="none" w:sz="0" w:space="0" w:color="auto"/>
        <w:left w:val="none" w:sz="0" w:space="0" w:color="auto"/>
        <w:bottom w:val="none" w:sz="0" w:space="0" w:color="auto"/>
        <w:right w:val="none" w:sz="0" w:space="0" w:color="auto"/>
      </w:divBdr>
      <w:divsChild>
        <w:div w:id="1337852260">
          <w:marLeft w:val="0"/>
          <w:marRight w:val="0"/>
          <w:marTop w:val="0"/>
          <w:marBottom w:val="0"/>
          <w:divBdr>
            <w:top w:val="none" w:sz="0" w:space="0" w:color="auto"/>
            <w:left w:val="none" w:sz="0" w:space="0" w:color="auto"/>
            <w:bottom w:val="none" w:sz="0" w:space="0" w:color="auto"/>
            <w:right w:val="none" w:sz="0" w:space="0" w:color="auto"/>
          </w:divBdr>
        </w:div>
        <w:div w:id="1585459523">
          <w:marLeft w:val="0"/>
          <w:marRight w:val="0"/>
          <w:marTop w:val="0"/>
          <w:marBottom w:val="0"/>
          <w:divBdr>
            <w:top w:val="none" w:sz="0" w:space="0" w:color="auto"/>
            <w:left w:val="none" w:sz="0" w:space="0" w:color="auto"/>
            <w:bottom w:val="none" w:sz="0" w:space="0" w:color="auto"/>
            <w:right w:val="none" w:sz="0" w:space="0" w:color="auto"/>
          </w:divBdr>
        </w:div>
        <w:div w:id="197139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1111</Characters>
  <Application>Microsoft Office Word</Application>
  <DocSecurity>0</DocSecurity>
  <Lines>16</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Moser</dc:creator>
  <cp:keywords/>
  <dc:description/>
  <cp:lastModifiedBy>Karin Moser</cp:lastModifiedBy>
  <cp:revision>6</cp:revision>
  <dcterms:created xsi:type="dcterms:W3CDTF">2020-11-04T14:13:00Z</dcterms:created>
  <dcterms:modified xsi:type="dcterms:W3CDTF">2020-11-10T16:10:00Z</dcterms:modified>
</cp:coreProperties>
</file>